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FFF6" w14:textId="1887D526" w:rsidR="003F0792" w:rsidRDefault="00037B36">
      <w:r w:rsidRPr="00037B36">
        <w:rPr>
          <w:rFonts w:ascii="HelveticaNeueLT Std" w:eastAsia="Times New Roman" w:hAnsi="HelveticaNeueLT Std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D4069" wp14:editId="3D0F0AA7">
                <wp:simplePos x="0" y="0"/>
                <wp:positionH relativeFrom="column">
                  <wp:posOffset>3533775</wp:posOffset>
                </wp:positionH>
                <wp:positionV relativeFrom="paragraph">
                  <wp:posOffset>12065</wp:posOffset>
                </wp:positionV>
                <wp:extent cx="2268855" cy="775970"/>
                <wp:effectExtent l="9525" t="8255" r="1397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DAAA1" w14:textId="77777777" w:rsidR="00037B36" w:rsidRDefault="00037B36" w:rsidP="00037B36">
                            <w:r w:rsidRPr="00DE2FE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9E1F30" wp14:editId="6C1F2FA1">
                                  <wp:extent cx="1617940" cy="631973"/>
                                  <wp:effectExtent l="19050" t="0" r="1310" b="0"/>
                                  <wp:docPr id="4" name="Picture 0" descr="BS1995_Haringey_TapeType_485C_PMS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S1995_Haringey_TapeType_485C_PMS.eps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940" cy="631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D40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25pt;margin-top:.95pt;width:178.65pt;height:61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">
                <v:textbox>
                  <w:txbxContent>
                    <w:p w14:paraId="722DAAA1" w14:textId="77777777" w:rsidR="00037B36" w:rsidRDefault="00037B36" w:rsidP="00037B36">
                      <w:r w:rsidRPr="00DE2FE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9E1F30" wp14:editId="6C1F2FA1">
                            <wp:extent cx="1617940" cy="631973"/>
                            <wp:effectExtent l="19050" t="0" r="1310" b="0"/>
                            <wp:docPr id="4" name="Picture 0" descr="BS1995_Haringey_TapeType_485C_PMS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S1995_Haringey_TapeType_485C_PMS.eps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7940" cy="631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37B36">
        <w:rPr>
          <w:rFonts w:ascii="HelveticaNeueLT Std" w:eastAsia="Times New Roman" w:hAnsi="HelveticaNeueLT Std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BB8E6" wp14:editId="54C7870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469640" cy="709295"/>
                <wp:effectExtent l="0" t="0" r="1651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03F4" w14:textId="77777777" w:rsidR="00037B36" w:rsidRDefault="00037B36" w:rsidP="00037B36">
                            <w:pPr>
                              <w:rPr>
                                <w:rFonts w:ascii="HelveticaNeueLT Std Blk" w:hAnsi="HelveticaNeueLT Std Bl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LT Std Blk" w:hAnsi="HelveticaNeueLT Std Blk"/>
                                <w:sz w:val="28"/>
                                <w:szCs w:val="28"/>
                              </w:rPr>
                              <w:t>Health and Safety Procedure</w:t>
                            </w:r>
                          </w:p>
                          <w:p w14:paraId="6E0D690D" w14:textId="77777777" w:rsidR="00037B36" w:rsidRPr="00037B36" w:rsidRDefault="00037B36" w:rsidP="00037B36">
                            <w:pPr>
                              <w:rPr>
                                <w:rFonts w:ascii="HelveticaNeueLT Std" w:hAnsi="HelveticaNeueLT Std"/>
                              </w:rPr>
                            </w:pPr>
                            <w:r w:rsidRPr="00037B36">
                              <w:rPr>
                                <w:rFonts w:ascii="HelveticaNeueLT Std" w:hAnsi="HelveticaNeueLT Std"/>
                              </w:rPr>
                              <w:t>HSP36 Permit to Work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B8E6" id="Text Box 2" o:spid="_x0000_s1027" type="#_x0000_t202" style="position:absolute;margin-left:0;margin-top:1.05pt;width:273.2pt;height:5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">
                <v:textbox>
                  <w:txbxContent>
                    <w:p w14:paraId="037D03F4" w14:textId="77777777" w:rsidR="00037B36" w:rsidRDefault="00037B36" w:rsidP="00037B36">
                      <w:pPr>
                        <w:rPr>
                          <w:rFonts w:ascii="HelveticaNeueLT Std Blk" w:hAnsi="HelveticaNeueLT Std Blk"/>
                          <w:sz w:val="28"/>
                          <w:szCs w:val="28"/>
                        </w:rPr>
                      </w:pPr>
                      <w:r>
                        <w:rPr>
                          <w:rFonts w:ascii="HelveticaNeueLT Std Blk" w:hAnsi="HelveticaNeueLT Std Blk"/>
                          <w:sz w:val="28"/>
                          <w:szCs w:val="28"/>
                        </w:rPr>
                        <w:t>Health and Safety Procedure</w:t>
                      </w:r>
                    </w:p>
                    <w:p w14:paraId="6E0D690D" w14:textId="77777777" w:rsidR="00037B36" w:rsidRPr="00037B36" w:rsidRDefault="00037B36" w:rsidP="00037B36">
                      <w:pPr>
                        <w:rPr>
                          <w:rFonts w:ascii="HelveticaNeueLT Std" w:hAnsi="HelveticaNeueLT Std"/>
                        </w:rPr>
                      </w:pPr>
                      <w:r w:rsidRPr="00037B36">
                        <w:rPr>
                          <w:rFonts w:ascii="HelveticaNeueLT Std" w:hAnsi="HelveticaNeueLT Std"/>
                        </w:rPr>
                        <w:t>HSP36 Permit to Work Procedure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FE80C1" w14:textId="2BF20D25" w:rsidR="00037B36" w:rsidRDefault="00037B36"/>
    <w:p w14:paraId="60D79444" w14:textId="0A641ECA" w:rsidR="00037B36" w:rsidRDefault="00037B36"/>
    <w:p w14:paraId="4A21F84E" w14:textId="77777777" w:rsidR="00037B36" w:rsidRPr="00037B36" w:rsidRDefault="00037B36" w:rsidP="00037B36">
      <w:pPr>
        <w:widowControl w:val="0"/>
        <w:snapToGrid w:val="0"/>
        <w:spacing w:after="120" w:line="240" w:lineRule="auto"/>
        <w:rPr>
          <w:rFonts w:ascii="Arial" w:eastAsia="Times New Roman" w:hAnsi="Arial" w:cs="Times New Roman"/>
          <w:b/>
          <w:bCs/>
          <w:sz w:val="16"/>
          <w:szCs w:val="16"/>
          <w:lang w:val="en-US"/>
        </w:rPr>
      </w:pPr>
    </w:p>
    <w:p w14:paraId="55062D96" w14:textId="143FA94C" w:rsidR="00037B36" w:rsidRPr="00037B36" w:rsidRDefault="00037B36" w:rsidP="00037B36">
      <w:pPr>
        <w:widowControl w:val="0"/>
        <w:snapToGrid w:val="0"/>
        <w:spacing w:after="120" w:line="240" w:lineRule="auto"/>
        <w:rPr>
          <w:rFonts w:ascii="Arial" w:eastAsia="Times New Roman" w:hAnsi="Arial" w:cs="Times New Roman"/>
          <w:b/>
          <w:bCs/>
          <w:sz w:val="28"/>
          <w:szCs w:val="20"/>
          <w:u w:val="single"/>
          <w:lang w:val="en-US"/>
        </w:rPr>
      </w:pPr>
      <w:r w:rsidRPr="00037B36">
        <w:rPr>
          <w:rFonts w:ascii="Arial" w:eastAsia="Times New Roman" w:hAnsi="Arial" w:cs="Times New Roman"/>
          <w:b/>
          <w:bCs/>
          <w:sz w:val="28"/>
          <w:szCs w:val="20"/>
          <w:u w:val="single"/>
          <w:lang w:val="en-US"/>
        </w:rPr>
        <w:t>PERMIT TO WORK – HOT WORKS</w:t>
      </w:r>
    </w:p>
    <w:p w14:paraId="694E7DBB" w14:textId="77777777" w:rsidR="00037B36" w:rsidRPr="00037B36" w:rsidRDefault="00037B36" w:rsidP="00037B36">
      <w:pPr>
        <w:widowControl w:val="0"/>
        <w:snapToGrid w:val="0"/>
        <w:spacing w:after="120" w:line="240" w:lineRule="auto"/>
        <w:rPr>
          <w:rFonts w:ascii="Arial" w:eastAsia="Times New Roman" w:hAnsi="Arial" w:cs="Times New Roman"/>
          <w:b/>
          <w:bCs/>
          <w:sz w:val="16"/>
          <w:szCs w:val="16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487"/>
        <w:gridCol w:w="2047"/>
        <w:gridCol w:w="1218"/>
        <w:gridCol w:w="1213"/>
        <w:gridCol w:w="2051"/>
      </w:tblGrid>
      <w:tr w:rsidR="00037B36" w:rsidRPr="00037B36" w14:paraId="193A2A66" w14:textId="77777777" w:rsidTr="00444D9B">
        <w:tc>
          <w:tcPr>
            <w:tcW w:w="9016" w:type="dxa"/>
            <w:gridSpan w:val="5"/>
          </w:tcPr>
          <w:p w14:paraId="690FABAE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ascii="HelveticaNeueLT Std Blk" w:eastAsia="Times New Roman" w:hAnsi="HelveticaNeueLT Std Blk" w:cs="Times New Roman"/>
                <w:u w:val="single"/>
                <w:lang w:val="en-US"/>
              </w:rPr>
            </w:pPr>
            <w:r w:rsidRPr="00037B36">
              <w:rPr>
                <w:rFonts w:ascii="HelveticaNeueLT Std Blk" w:eastAsia="Times New Roman" w:hAnsi="HelveticaNeueLT Std Blk" w:cs="Times New Roman"/>
                <w:u w:val="single"/>
                <w:lang w:val="en-US"/>
              </w:rPr>
              <w:t xml:space="preserve">Part A – Before work starts </w:t>
            </w:r>
          </w:p>
        </w:tc>
      </w:tr>
      <w:tr w:rsidR="00037B36" w:rsidRPr="00037B36" w14:paraId="702B81F9" w14:textId="77777777" w:rsidTr="00444D9B">
        <w:tc>
          <w:tcPr>
            <w:tcW w:w="2487" w:type="dxa"/>
          </w:tcPr>
          <w:p w14:paraId="67794C04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Permit Ref number</w:t>
            </w:r>
          </w:p>
        </w:tc>
        <w:tc>
          <w:tcPr>
            <w:tcW w:w="6529" w:type="dxa"/>
            <w:gridSpan w:val="4"/>
          </w:tcPr>
          <w:p w14:paraId="336621CD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22DDC413" w14:textId="77777777" w:rsidTr="00444D9B">
        <w:tc>
          <w:tcPr>
            <w:tcW w:w="2487" w:type="dxa"/>
          </w:tcPr>
          <w:p w14:paraId="502618C1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Contracting company undertaking works</w:t>
            </w:r>
          </w:p>
        </w:tc>
        <w:tc>
          <w:tcPr>
            <w:tcW w:w="6529" w:type="dxa"/>
            <w:gridSpan w:val="4"/>
          </w:tcPr>
          <w:p w14:paraId="60908226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45D662A8" w14:textId="77777777" w:rsidTr="00444D9B">
        <w:tc>
          <w:tcPr>
            <w:tcW w:w="2487" w:type="dxa"/>
          </w:tcPr>
          <w:p w14:paraId="30B7BF55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Permit valid from</w:t>
            </w:r>
          </w:p>
        </w:tc>
        <w:tc>
          <w:tcPr>
            <w:tcW w:w="3265" w:type="dxa"/>
            <w:gridSpan w:val="2"/>
          </w:tcPr>
          <w:p w14:paraId="1433DCB9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Time:</w:t>
            </w:r>
          </w:p>
        </w:tc>
        <w:tc>
          <w:tcPr>
            <w:tcW w:w="3264" w:type="dxa"/>
            <w:gridSpan w:val="2"/>
          </w:tcPr>
          <w:p w14:paraId="24A76B91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Date:</w:t>
            </w:r>
          </w:p>
        </w:tc>
      </w:tr>
      <w:tr w:rsidR="00037B36" w:rsidRPr="00037B36" w14:paraId="2C056F71" w14:textId="77777777" w:rsidTr="00444D9B">
        <w:tc>
          <w:tcPr>
            <w:tcW w:w="2487" w:type="dxa"/>
          </w:tcPr>
          <w:p w14:paraId="4C939DB9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Permit valid to</w:t>
            </w:r>
          </w:p>
        </w:tc>
        <w:tc>
          <w:tcPr>
            <w:tcW w:w="3265" w:type="dxa"/>
            <w:gridSpan w:val="2"/>
          </w:tcPr>
          <w:p w14:paraId="5616A21D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Time:</w:t>
            </w:r>
          </w:p>
        </w:tc>
        <w:tc>
          <w:tcPr>
            <w:tcW w:w="3264" w:type="dxa"/>
            <w:gridSpan w:val="2"/>
          </w:tcPr>
          <w:p w14:paraId="3D561F8E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Date:</w:t>
            </w:r>
          </w:p>
        </w:tc>
      </w:tr>
      <w:tr w:rsidR="00037B36" w:rsidRPr="00037B36" w14:paraId="0F7DBD99" w14:textId="77777777" w:rsidTr="00444D9B">
        <w:tc>
          <w:tcPr>
            <w:tcW w:w="2487" w:type="dxa"/>
          </w:tcPr>
          <w:p w14:paraId="67910842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Task or work operation</w:t>
            </w:r>
          </w:p>
          <w:p w14:paraId="41F6AD62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2F666789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069ED1EF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529" w:type="dxa"/>
            <w:gridSpan w:val="4"/>
          </w:tcPr>
          <w:p w14:paraId="15E8652A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4467D942" w14:textId="77777777" w:rsidTr="00444D9B">
        <w:tc>
          <w:tcPr>
            <w:tcW w:w="9016" w:type="dxa"/>
            <w:gridSpan w:val="5"/>
          </w:tcPr>
          <w:p w14:paraId="65DF590B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b/>
                <w:bCs/>
                <w:lang w:val="en-US"/>
              </w:rPr>
            </w:pPr>
            <w:r w:rsidRPr="00037B36">
              <w:rPr>
                <w:rFonts w:eastAsia="Times New Roman" w:cs="Times New Roman"/>
                <w:b/>
                <w:bCs/>
                <w:lang w:val="en-US"/>
              </w:rPr>
              <w:t>This permit to work is issued for the following work. No work other than that detailed must be carried out</w:t>
            </w:r>
          </w:p>
        </w:tc>
      </w:tr>
      <w:tr w:rsidR="00037B36" w:rsidRPr="00037B36" w14:paraId="20CE929B" w14:textId="77777777" w:rsidTr="00444D9B">
        <w:tc>
          <w:tcPr>
            <w:tcW w:w="2487" w:type="dxa"/>
          </w:tcPr>
          <w:p w14:paraId="5F067FC8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Location of work</w:t>
            </w:r>
          </w:p>
          <w:p w14:paraId="17610E73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01740FBF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529" w:type="dxa"/>
            <w:gridSpan w:val="4"/>
          </w:tcPr>
          <w:p w14:paraId="5C8CCE2E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08B03EC6" w14:textId="77777777" w:rsidTr="00444D9B">
        <w:tc>
          <w:tcPr>
            <w:tcW w:w="2487" w:type="dxa"/>
          </w:tcPr>
          <w:p w14:paraId="2FDB05B9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Description of work (specific hazards)</w:t>
            </w:r>
          </w:p>
          <w:p w14:paraId="007753A4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7CD06E5A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6326603D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529" w:type="dxa"/>
            <w:gridSpan w:val="4"/>
          </w:tcPr>
          <w:p w14:paraId="5246FEF8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697CE355" w14:textId="77777777" w:rsidTr="00444D9B">
        <w:tc>
          <w:tcPr>
            <w:tcW w:w="2487" w:type="dxa"/>
          </w:tcPr>
          <w:p w14:paraId="6C64DAC3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Method of isolation or making safe</w:t>
            </w:r>
          </w:p>
          <w:p w14:paraId="74296AD1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73F3B70E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67C279E9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529" w:type="dxa"/>
            <w:gridSpan w:val="4"/>
          </w:tcPr>
          <w:p w14:paraId="2ACBDA27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224D6BF9" w14:textId="77777777" w:rsidTr="00444D9B">
        <w:tc>
          <w:tcPr>
            <w:tcW w:w="9016" w:type="dxa"/>
            <w:gridSpan w:val="5"/>
          </w:tcPr>
          <w:p w14:paraId="772A138F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Precautions</w:t>
            </w:r>
          </w:p>
          <w:p w14:paraId="243D536E" w14:textId="77777777" w:rsidR="00037B36" w:rsidRPr="00037B36" w:rsidRDefault="00037B36" w:rsidP="00037B36">
            <w:pPr>
              <w:widowControl w:val="0"/>
              <w:numPr>
                <w:ilvl w:val="0"/>
                <w:numId w:val="1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Ensure hot work equipment is suitable for use and in good order.</w:t>
            </w:r>
          </w:p>
          <w:p w14:paraId="5FB66DD0" w14:textId="77777777" w:rsidR="00037B36" w:rsidRPr="00037B36" w:rsidRDefault="00037B36" w:rsidP="00037B36">
            <w:pPr>
              <w:widowControl w:val="0"/>
              <w:numPr>
                <w:ilvl w:val="0"/>
                <w:numId w:val="1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Check location and means of raising alarm.</w:t>
            </w:r>
          </w:p>
          <w:p w14:paraId="749FB002" w14:textId="77777777" w:rsidR="00037B36" w:rsidRPr="00037B36" w:rsidRDefault="00037B36" w:rsidP="00037B36">
            <w:pPr>
              <w:widowControl w:val="0"/>
              <w:numPr>
                <w:ilvl w:val="0"/>
                <w:numId w:val="1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Ensure location extinguishers/hose reels.</w:t>
            </w:r>
          </w:p>
          <w:p w14:paraId="2D3028B3" w14:textId="77777777" w:rsidR="00037B36" w:rsidRPr="00037B36" w:rsidRDefault="00037B36" w:rsidP="00037B36">
            <w:pPr>
              <w:widowControl w:val="0"/>
              <w:numPr>
                <w:ilvl w:val="0"/>
                <w:numId w:val="1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Inspect nearby areas.</w:t>
            </w:r>
          </w:p>
          <w:p w14:paraId="2B962B21" w14:textId="77777777" w:rsidR="00037B36" w:rsidRPr="00037B36" w:rsidRDefault="00037B36" w:rsidP="00037B36">
            <w:pPr>
              <w:widowControl w:val="0"/>
              <w:numPr>
                <w:ilvl w:val="0"/>
                <w:numId w:val="1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Remove any combustible material from work area.</w:t>
            </w:r>
          </w:p>
          <w:p w14:paraId="3B014B22" w14:textId="77777777" w:rsidR="00037B36" w:rsidRPr="00037B36" w:rsidRDefault="00037B36" w:rsidP="00037B36">
            <w:pPr>
              <w:widowControl w:val="0"/>
              <w:numPr>
                <w:ilvl w:val="0"/>
                <w:numId w:val="1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Remove any flammable liquid containers from work area (whether full or empty).</w:t>
            </w:r>
          </w:p>
          <w:p w14:paraId="3BAC2F65" w14:textId="77777777" w:rsidR="00037B36" w:rsidRPr="00037B36" w:rsidRDefault="00037B36" w:rsidP="00037B36">
            <w:pPr>
              <w:widowControl w:val="0"/>
              <w:numPr>
                <w:ilvl w:val="0"/>
                <w:numId w:val="1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Provide suitable and adequate protections against sparks and hot particles.</w:t>
            </w:r>
          </w:p>
          <w:p w14:paraId="57A2F993" w14:textId="77777777" w:rsidR="00037B36" w:rsidRPr="00037B36" w:rsidRDefault="00037B36" w:rsidP="00037B36">
            <w:pPr>
              <w:widowControl w:val="0"/>
              <w:numPr>
                <w:ilvl w:val="0"/>
                <w:numId w:val="1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Follow up inspection ([Enter number of hours] hours [Enter number of minutes] minutes later).</w:t>
            </w:r>
          </w:p>
        </w:tc>
      </w:tr>
      <w:tr w:rsidR="00037B36" w:rsidRPr="00037B36" w14:paraId="781EA252" w14:textId="77777777" w:rsidTr="00444D9B">
        <w:tc>
          <w:tcPr>
            <w:tcW w:w="2487" w:type="dxa"/>
          </w:tcPr>
          <w:p w14:paraId="0F33F4B2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Extra precautions to be taken if plant, </w:t>
            </w:r>
            <w:proofErr w:type="gramStart"/>
            <w:r w:rsidRPr="00037B36">
              <w:rPr>
                <w:rFonts w:eastAsia="Times New Roman" w:cs="Times New Roman"/>
                <w:lang w:val="en-US"/>
              </w:rPr>
              <w:t>machinery</w:t>
            </w:r>
            <w:proofErr w:type="gramEnd"/>
            <w:r w:rsidRPr="00037B36">
              <w:rPr>
                <w:rFonts w:eastAsia="Times New Roman" w:cs="Times New Roman"/>
                <w:lang w:val="en-US"/>
              </w:rPr>
              <w:t xml:space="preserve"> or systems </w:t>
            </w:r>
            <w:r w:rsidRPr="00037B36">
              <w:rPr>
                <w:rFonts w:eastAsia="Times New Roman" w:cs="Times New Roman"/>
                <w:lang w:val="en-US"/>
              </w:rPr>
              <w:lastRenderedPageBreak/>
              <w:t>are in operation</w:t>
            </w:r>
          </w:p>
          <w:p w14:paraId="573EFDD8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529" w:type="dxa"/>
            <w:gridSpan w:val="4"/>
          </w:tcPr>
          <w:p w14:paraId="269D359D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7F2A8117" w14:textId="77777777" w:rsidTr="00444D9B">
        <w:tc>
          <w:tcPr>
            <w:tcW w:w="9016" w:type="dxa"/>
            <w:gridSpan w:val="5"/>
          </w:tcPr>
          <w:p w14:paraId="4A461F45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b/>
                <w:bCs/>
                <w:lang w:val="en-US"/>
              </w:rPr>
            </w:pPr>
            <w:r w:rsidRPr="00037B36">
              <w:rPr>
                <w:rFonts w:eastAsia="Times New Roman" w:cs="Times New Roman"/>
                <w:b/>
                <w:bCs/>
                <w:lang w:val="en-US"/>
              </w:rPr>
              <w:t xml:space="preserve">To be completed by client </w:t>
            </w:r>
            <w:proofErr w:type="spellStart"/>
            <w:r w:rsidRPr="00037B36">
              <w:rPr>
                <w:rFonts w:eastAsia="Times New Roman" w:cs="Times New Roman"/>
                <w:b/>
                <w:bCs/>
                <w:lang w:val="en-US"/>
              </w:rPr>
              <w:t>Authorising</w:t>
            </w:r>
            <w:proofErr w:type="spellEnd"/>
            <w:r w:rsidRPr="00037B36">
              <w:rPr>
                <w:rFonts w:eastAsia="Times New Roman" w:cs="Times New Roman"/>
                <w:b/>
                <w:bCs/>
                <w:lang w:val="en-US"/>
              </w:rPr>
              <w:t xml:space="preserve"> Person </w:t>
            </w:r>
            <w:r w:rsidRPr="00037B36">
              <w:rPr>
                <w:rFonts w:eastAsia="Times New Roman" w:cs="Times New Roman"/>
                <w:lang w:val="en-US"/>
              </w:rPr>
              <w:t>(e.g. Project Manager/Person in charge of works)</w:t>
            </w:r>
          </w:p>
        </w:tc>
      </w:tr>
      <w:tr w:rsidR="00037B36" w:rsidRPr="00037B36" w14:paraId="2943A290" w14:textId="77777777" w:rsidTr="00444D9B">
        <w:tc>
          <w:tcPr>
            <w:tcW w:w="2487" w:type="dxa"/>
          </w:tcPr>
          <w:p w14:paraId="1CA74632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Name of person issuing permit</w:t>
            </w:r>
          </w:p>
        </w:tc>
        <w:tc>
          <w:tcPr>
            <w:tcW w:w="6529" w:type="dxa"/>
            <w:gridSpan w:val="4"/>
          </w:tcPr>
          <w:p w14:paraId="583CA2EF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5832A3D3" w14:textId="77777777" w:rsidTr="00444D9B">
        <w:tc>
          <w:tcPr>
            <w:tcW w:w="2487" w:type="dxa"/>
          </w:tcPr>
          <w:p w14:paraId="22C02BD5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Designation</w:t>
            </w:r>
          </w:p>
        </w:tc>
        <w:tc>
          <w:tcPr>
            <w:tcW w:w="6529" w:type="dxa"/>
            <w:gridSpan w:val="4"/>
          </w:tcPr>
          <w:p w14:paraId="415E42BA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1ED909AC" w14:textId="77777777" w:rsidTr="00444D9B">
        <w:tc>
          <w:tcPr>
            <w:tcW w:w="2487" w:type="dxa"/>
          </w:tcPr>
          <w:p w14:paraId="29C3AFB8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Signature</w:t>
            </w:r>
          </w:p>
          <w:p w14:paraId="5338E60E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529" w:type="dxa"/>
            <w:gridSpan w:val="4"/>
          </w:tcPr>
          <w:p w14:paraId="48DE9A7A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4439CC04" w14:textId="77777777" w:rsidTr="00444D9B">
        <w:tc>
          <w:tcPr>
            <w:tcW w:w="4534" w:type="dxa"/>
            <w:gridSpan w:val="2"/>
          </w:tcPr>
          <w:p w14:paraId="0754CCAD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Time:</w:t>
            </w:r>
          </w:p>
        </w:tc>
        <w:tc>
          <w:tcPr>
            <w:tcW w:w="4482" w:type="dxa"/>
            <w:gridSpan w:val="3"/>
          </w:tcPr>
          <w:p w14:paraId="5B3CBD5F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Date:</w:t>
            </w:r>
          </w:p>
        </w:tc>
      </w:tr>
      <w:tr w:rsidR="00037B36" w:rsidRPr="00037B36" w14:paraId="655B3AC6" w14:textId="77777777" w:rsidTr="00444D9B">
        <w:tc>
          <w:tcPr>
            <w:tcW w:w="9016" w:type="dxa"/>
            <w:gridSpan w:val="5"/>
          </w:tcPr>
          <w:p w14:paraId="78547B82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b/>
                <w:bCs/>
                <w:lang w:val="en-US"/>
              </w:rPr>
            </w:pPr>
            <w:r w:rsidRPr="00037B36">
              <w:rPr>
                <w:rFonts w:eastAsia="Times New Roman" w:cs="Times New Roman"/>
                <w:b/>
                <w:bCs/>
                <w:lang w:val="en-US"/>
              </w:rPr>
              <w:t>Receipt to be completed by contractor site supervisor undertaking works</w:t>
            </w:r>
          </w:p>
          <w:p w14:paraId="5C13240F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I hereby declare that no work other than that stated above will be carried out, and all precautionary measures will be adhered to</w:t>
            </w:r>
          </w:p>
        </w:tc>
      </w:tr>
      <w:tr w:rsidR="00037B36" w:rsidRPr="00037B36" w14:paraId="29FD529F" w14:textId="77777777" w:rsidTr="00444D9B">
        <w:tc>
          <w:tcPr>
            <w:tcW w:w="2487" w:type="dxa"/>
          </w:tcPr>
          <w:p w14:paraId="77EAAA46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Name of competent person undertaking work</w:t>
            </w:r>
          </w:p>
        </w:tc>
        <w:tc>
          <w:tcPr>
            <w:tcW w:w="6529" w:type="dxa"/>
            <w:gridSpan w:val="4"/>
          </w:tcPr>
          <w:p w14:paraId="0093324D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35953CBD" w14:textId="77777777" w:rsidTr="00444D9B">
        <w:tc>
          <w:tcPr>
            <w:tcW w:w="2487" w:type="dxa"/>
          </w:tcPr>
          <w:p w14:paraId="76575C66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Designation</w:t>
            </w:r>
          </w:p>
        </w:tc>
        <w:tc>
          <w:tcPr>
            <w:tcW w:w="6529" w:type="dxa"/>
            <w:gridSpan w:val="4"/>
          </w:tcPr>
          <w:p w14:paraId="1080BB11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223982FC" w14:textId="77777777" w:rsidTr="00444D9B">
        <w:tc>
          <w:tcPr>
            <w:tcW w:w="2487" w:type="dxa"/>
          </w:tcPr>
          <w:p w14:paraId="3947F607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Signature</w:t>
            </w:r>
          </w:p>
        </w:tc>
        <w:tc>
          <w:tcPr>
            <w:tcW w:w="6529" w:type="dxa"/>
            <w:gridSpan w:val="4"/>
          </w:tcPr>
          <w:p w14:paraId="18B63C71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514C6397" w14:textId="77777777" w:rsidTr="00444D9B">
        <w:tc>
          <w:tcPr>
            <w:tcW w:w="2487" w:type="dxa"/>
            <w:tcBorders>
              <w:bottom w:val="single" w:sz="4" w:space="0" w:color="auto"/>
            </w:tcBorders>
          </w:tcPr>
          <w:p w14:paraId="1362BF69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Company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14:paraId="4E55EC05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6E806DAB" w14:textId="77777777" w:rsidTr="00444D9B">
        <w:tc>
          <w:tcPr>
            <w:tcW w:w="9016" w:type="dxa"/>
            <w:gridSpan w:val="5"/>
          </w:tcPr>
          <w:p w14:paraId="7A9587A5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b/>
                <w:bCs/>
                <w:lang w:val="en-US"/>
              </w:rPr>
            </w:pPr>
            <w:r w:rsidRPr="00037B36">
              <w:rPr>
                <w:rFonts w:eastAsia="Times New Roman" w:cs="Times New Roman"/>
                <w:b/>
                <w:bCs/>
                <w:lang w:val="en-US"/>
              </w:rPr>
              <w:t>Precautions Checklist – to be completed before work starts</w:t>
            </w:r>
          </w:p>
          <w:p w14:paraId="5581C571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</w:rPr>
              <w:t>This checklist must be completed and signed by the client Authorising Person (e.g. Project Manager/Person in charge of works following their personal detailed inspection of the work area</w:t>
            </w:r>
          </w:p>
        </w:tc>
      </w:tr>
      <w:tr w:rsidR="00037B36" w:rsidRPr="00037B36" w14:paraId="728D9252" w14:textId="77777777" w:rsidTr="00444D9B">
        <w:tc>
          <w:tcPr>
            <w:tcW w:w="6965" w:type="dxa"/>
            <w:gridSpan w:val="4"/>
          </w:tcPr>
          <w:p w14:paraId="4FFC2F5B" w14:textId="77777777" w:rsidR="00037B36" w:rsidRPr="00037B36" w:rsidRDefault="00037B36" w:rsidP="00037B36">
            <w:pPr>
              <w:widowControl w:val="0"/>
              <w:numPr>
                <w:ilvl w:val="0"/>
                <w:numId w:val="2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Will the proposed work disturb the fabric of the building? If No, go to Question 2.</w:t>
            </w:r>
          </w:p>
        </w:tc>
        <w:tc>
          <w:tcPr>
            <w:tcW w:w="2051" w:type="dxa"/>
          </w:tcPr>
          <w:p w14:paraId="18B1A82D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1D83C6E6" w14:textId="77777777" w:rsidTr="00444D9B">
        <w:tc>
          <w:tcPr>
            <w:tcW w:w="6965" w:type="dxa"/>
            <w:gridSpan w:val="4"/>
          </w:tcPr>
          <w:p w14:paraId="3C335B09" w14:textId="77777777" w:rsidR="00037B36" w:rsidRPr="00037B36" w:rsidRDefault="00037B36" w:rsidP="00037B36">
            <w:pPr>
              <w:widowControl w:val="0"/>
              <w:numPr>
                <w:ilvl w:val="0"/>
                <w:numId w:val="4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Has the asbestos management plan been consulted? </w:t>
            </w:r>
          </w:p>
        </w:tc>
        <w:tc>
          <w:tcPr>
            <w:tcW w:w="2051" w:type="dxa"/>
          </w:tcPr>
          <w:p w14:paraId="19383CDE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7B60A7B9" w14:textId="77777777" w:rsidTr="00444D9B">
        <w:tc>
          <w:tcPr>
            <w:tcW w:w="6965" w:type="dxa"/>
            <w:gridSpan w:val="4"/>
          </w:tcPr>
          <w:p w14:paraId="63722C83" w14:textId="77777777" w:rsidR="00037B36" w:rsidRPr="00037B36" w:rsidRDefault="00037B36" w:rsidP="00037B36">
            <w:pPr>
              <w:widowControl w:val="0"/>
              <w:numPr>
                <w:ilvl w:val="0"/>
                <w:numId w:val="4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Is the asbestos information within the asbestos register sufficient for the works required?                                                                      </w:t>
            </w:r>
          </w:p>
        </w:tc>
        <w:tc>
          <w:tcPr>
            <w:tcW w:w="2051" w:type="dxa"/>
          </w:tcPr>
          <w:p w14:paraId="2E2277F4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4BAAF516" w14:textId="77777777" w:rsidTr="00444D9B">
        <w:tc>
          <w:tcPr>
            <w:tcW w:w="6965" w:type="dxa"/>
            <w:gridSpan w:val="4"/>
          </w:tcPr>
          <w:p w14:paraId="460F6D7A" w14:textId="77777777" w:rsidR="00037B36" w:rsidRPr="00037B36" w:rsidRDefault="00037B36" w:rsidP="00037B36">
            <w:pPr>
              <w:widowControl w:val="0"/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c) Should another asbestos survey be undertaken prior to works?     </w:t>
            </w:r>
          </w:p>
        </w:tc>
        <w:tc>
          <w:tcPr>
            <w:tcW w:w="2051" w:type="dxa"/>
          </w:tcPr>
          <w:p w14:paraId="58E7B22B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280CA5E5" w14:textId="77777777" w:rsidTr="00444D9B">
        <w:tc>
          <w:tcPr>
            <w:tcW w:w="6965" w:type="dxa"/>
            <w:gridSpan w:val="4"/>
          </w:tcPr>
          <w:p w14:paraId="7889222F" w14:textId="77777777" w:rsidR="00037B36" w:rsidRPr="00037B36" w:rsidRDefault="00037B36" w:rsidP="00037B36">
            <w:pPr>
              <w:widowControl w:val="0"/>
              <w:numPr>
                <w:ilvl w:val="0"/>
                <w:numId w:val="5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Has asbestos been identified                                                            </w:t>
            </w:r>
          </w:p>
        </w:tc>
        <w:tc>
          <w:tcPr>
            <w:tcW w:w="2051" w:type="dxa"/>
          </w:tcPr>
          <w:p w14:paraId="3FF15312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1DDB2000" w14:textId="77777777" w:rsidTr="00444D9B">
        <w:tc>
          <w:tcPr>
            <w:tcW w:w="6965" w:type="dxa"/>
            <w:gridSpan w:val="4"/>
          </w:tcPr>
          <w:p w14:paraId="0844F931" w14:textId="77777777" w:rsidR="00037B36" w:rsidRPr="00037B36" w:rsidRDefault="00037B36" w:rsidP="00037B36">
            <w:pPr>
              <w:widowControl w:val="0"/>
              <w:numPr>
                <w:ilvl w:val="0"/>
                <w:numId w:val="5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I confirm I have examined and understood the asbestos survey and acknowledge it is a sufficient asbestos survey for the work I am undertaking                 </w:t>
            </w:r>
          </w:p>
        </w:tc>
        <w:tc>
          <w:tcPr>
            <w:tcW w:w="2051" w:type="dxa"/>
          </w:tcPr>
          <w:p w14:paraId="59188CB7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599D4111" w14:textId="77777777" w:rsidTr="00444D9B">
        <w:tc>
          <w:tcPr>
            <w:tcW w:w="6965" w:type="dxa"/>
            <w:gridSpan w:val="4"/>
          </w:tcPr>
          <w:p w14:paraId="7A675977" w14:textId="77777777" w:rsidR="00037B36" w:rsidRPr="00037B36" w:rsidRDefault="00037B36" w:rsidP="00037B36">
            <w:pPr>
              <w:widowControl w:val="0"/>
              <w:numPr>
                <w:ilvl w:val="0"/>
                <w:numId w:val="5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I acknowledge my works will not disturb any asbestos contaminated material </w:t>
            </w:r>
          </w:p>
        </w:tc>
        <w:tc>
          <w:tcPr>
            <w:tcW w:w="2051" w:type="dxa"/>
          </w:tcPr>
          <w:p w14:paraId="69E036A5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2DDD15C2" w14:textId="77777777" w:rsidTr="00444D9B">
        <w:tc>
          <w:tcPr>
            <w:tcW w:w="6965" w:type="dxa"/>
            <w:gridSpan w:val="4"/>
          </w:tcPr>
          <w:p w14:paraId="00D5FCF3" w14:textId="77777777" w:rsidR="00037B36" w:rsidRPr="00037B36" w:rsidRDefault="00037B36" w:rsidP="00037B36">
            <w:pPr>
              <w:widowControl w:val="0"/>
              <w:numPr>
                <w:ilvl w:val="0"/>
                <w:numId w:val="2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I confirm that I have physically checked the work area </w:t>
            </w:r>
            <w:proofErr w:type="gramStart"/>
            <w:r w:rsidRPr="00037B36">
              <w:rPr>
                <w:rFonts w:eastAsia="Times New Roman" w:cs="Times New Roman"/>
                <w:lang w:val="en-US"/>
              </w:rPr>
              <w:t>in order to</w:t>
            </w:r>
            <w:proofErr w:type="gramEnd"/>
            <w:r w:rsidRPr="00037B36">
              <w:rPr>
                <w:rFonts w:eastAsia="Times New Roman" w:cs="Times New Roman"/>
                <w:lang w:val="en-US"/>
              </w:rPr>
              <w:t xml:space="preserve"> ensure that the following safeguards have been provided for, prior to issuing this work permit.</w:t>
            </w:r>
          </w:p>
        </w:tc>
        <w:tc>
          <w:tcPr>
            <w:tcW w:w="2051" w:type="dxa"/>
          </w:tcPr>
          <w:p w14:paraId="2C55AC9A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bookmarkEnd w:id="0"/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  <w:p w14:paraId="6DCB5DDF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525B7D16" w14:textId="77777777" w:rsidTr="00444D9B">
        <w:tc>
          <w:tcPr>
            <w:tcW w:w="6965" w:type="dxa"/>
            <w:gridSpan w:val="4"/>
          </w:tcPr>
          <w:p w14:paraId="15987857" w14:textId="77777777" w:rsidR="00037B36" w:rsidRPr="00037B36" w:rsidRDefault="00037B36" w:rsidP="00037B36">
            <w:pPr>
              <w:widowControl w:val="0"/>
              <w:numPr>
                <w:ilvl w:val="0"/>
                <w:numId w:val="3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</w:rPr>
              <w:t>Are floors and surrounds swept clean and clear of rubbish?</w:t>
            </w:r>
          </w:p>
        </w:tc>
        <w:tc>
          <w:tcPr>
            <w:tcW w:w="2051" w:type="dxa"/>
          </w:tcPr>
          <w:p w14:paraId="154D5250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51931730" w14:textId="77777777" w:rsidTr="00444D9B">
        <w:tc>
          <w:tcPr>
            <w:tcW w:w="6965" w:type="dxa"/>
            <w:gridSpan w:val="4"/>
          </w:tcPr>
          <w:p w14:paraId="1ADA8D69" w14:textId="77777777" w:rsidR="00037B36" w:rsidRPr="00037B36" w:rsidRDefault="00037B36" w:rsidP="00037B36">
            <w:pPr>
              <w:widowControl w:val="0"/>
              <w:numPr>
                <w:ilvl w:val="0"/>
                <w:numId w:val="3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</w:rPr>
              <w:t>Has all combustible stock, plant, insulations, etc been relocated 12m from the operation or the remainder protected from heat and sparks with non-combustible curtains, metal guards or flame-proofed covers (not ordinary tarpaulins)?</w:t>
            </w:r>
          </w:p>
        </w:tc>
        <w:tc>
          <w:tcPr>
            <w:tcW w:w="2051" w:type="dxa"/>
          </w:tcPr>
          <w:p w14:paraId="4D6FB582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04C5A4FA" w14:textId="77777777" w:rsidTr="00444D9B">
        <w:tc>
          <w:tcPr>
            <w:tcW w:w="6965" w:type="dxa"/>
            <w:gridSpan w:val="4"/>
          </w:tcPr>
          <w:p w14:paraId="12ED79E9" w14:textId="77777777" w:rsidR="00037B36" w:rsidRPr="00037B36" w:rsidRDefault="00037B36" w:rsidP="00037B36">
            <w:pPr>
              <w:widowControl w:val="0"/>
              <w:numPr>
                <w:ilvl w:val="0"/>
                <w:numId w:val="3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</w:rPr>
              <w:t>Has any floor or wall opening or open mesh flooring within 12m of the cutting and welding operations been covered over tightly?</w:t>
            </w:r>
          </w:p>
        </w:tc>
        <w:tc>
          <w:tcPr>
            <w:tcW w:w="2051" w:type="dxa"/>
          </w:tcPr>
          <w:p w14:paraId="3B6AA195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5E2A4239" w14:textId="77777777" w:rsidTr="00444D9B">
        <w:tc>
          <w:tcPr>
            <w:tcW w:w="6965" w:type="dxa"/>
            <w:gridSpan w:val="4"/>
          </w:tcPr>
          <w:p w14:paraId="2D56C81D" w14:textId="77777777" w:rsidR="00037B36" w:rsidRPr="00037B36" w:rsidRDefault="00037B36" w:rsidP="00037B36">
            <w:pPr>
              <w:widowControl w:val="0"/>
              <w:numPr>
                <w:ilvl w:val="0"/>
                <w:numId w:val="3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</w:rPr>
              <w:t>Has a responsible person, with authority to stop the work, been assigned to watch for dangerous sparks in the area, as well as floors above and below in adjacent areas?</w:t>
            </w:r>
          </w:p>
        </w:tc>
        <w:tc>
          <w:tcPr>
            <w:tcW w:w="2051" w:type="dxa"/>
          </w:tcPr>
          <w:p w14:paraId="7547CA56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3A662E1C" w14:textId="77777777" w:rsidTr="00444D9B">
        <w:tc>
          <w:tcPr>
            <w:tcW w:w="6965" w:type="dxa"/>
            <w:gridSpan w:val="4"/>
          </w:tcPr>
          <w:p w14:paraId="163B5DA6" w14:textId="303FB304" w:rsidR="00037B36" w:rsidRPr="00037B36" w:rsidRDefault="00037B36" w:rsidP="00037B36">
            <w:pPr>
              <w:widowControl w:val="0"/>
              <w:numPr>
                <w:ilvl w:val="0"/>
                <w:numId w:val="3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</w:rPr>
              <w:lastRenderedPageBreak/>
              <w:t xml:space="preserve">Has ample fire protection equipment, </w:t>
            </w:r>
            <w:r w:rsidR="002921F7" w:rsidRPr="00037B36">
              <w:rPr>
                <w:rFonts w:eastAsia="Times New Roman" w:cs="Times New Roman"/>
              </w:rPr>
              <w:t>e.g.</w:t>
            </w:r>
            <w:r w:rsidRPr="00037B36">
              <w:rPr>
                <w:rFonts w:eastAsia="Times New Roman" w:cs="Times New Roman"/>
              </w:rPr>
              <w:t xml:space="preserve"> hose reel, extinguishers, water/sand buckets, fire blanket, etc, been provided and is a responsible person, who has been trained in their use, standing by while the work is in progress?</w:t>
            </w:r>
          </w:p>
        </w:tc>
        <w:tc>
          <w:tcPr>
            <w:tcW w:w="2051" w:type="dxa"/>
          </w:tcPr>
          <w:p w14:paraId="7E847414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646493A0" w14:textId="77777777" w:rsidTr="00444D9B">
        <w:tc>
          <w:tcPr>
            <w:tcW w:w="6965" w:type="dxa"/>
            <w:gridSpan w:val="4"/>
          </w:tcPr>
          <w:p w14:paraId="7D03B1F9" w14:textId="77777777" w:rsidR="00037B36" w:rsidRPr="00037B36" w:rsidRDefault="00037B36" w:rsidP="00037B36">
            <w:pPr>
              <w:widowControl w:val="0"/>
              <w:numPr>
                <w:ilvl w:val="0"/>
                <w:numId w:val="3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</w:rPr>
              <w:t>Have warning notices been posted adjacent to and, where necessary, below the work area?</w:t>
            </w:r>
          </w:p>
        </w:tc>
        <w:tc>
          <w:tcPr>
            <w:tcW w:w="2051" w:type="dxa"/>
          </w:tcPr>
          <w:p w14:paraId="11CF9A71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77DED7CD" w14:textId="77777777" w:rsidTr="00444D9B">
        <w:tc>
          <w:tcPr>
            <w:tcW w:w="6965" w:type="dxa"/>
            <w:gridSpan w:val="4"/>
          </w:tcPr>
          <w:p w14:paraId="01805245" w14:textId="14C970D8" w:rsidR="00037B36" w:rsidRPr="00037B36" w:rsidRDefault="00037B36" w:rsidP="00037B36">
            <w:pPr>
              <w:widowControl w:val="0"/>
              <w:numPr>
                <w:ilvl w:val="0"/>
                <w:numId w:val="2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</w:rPr>
              <w:t>Has at least one trained, responsible person (</w:t>
            </w:r>
            <w:r w:rsidR="002921F7" w:rsidRPr="00037B36">
              <w:rPr>
                <w:rFonts w:eastAsia="Times New Roman" w:cs="Times New Roman"/>
              </w:rPr>
              <w:t>e.g.</w:t>
            </w:r>
            <w:r w:rsidRPr="00037B36">
              <w:rPr>
                <w:rFonts w:eastAsia="Times New Roman" w:cs="Times New Roman"/>
              </w:rPr>
              <w:t xml:space="preserve"> watcher) with authority to stop the work and to regularly check the area, particularly during lunch and rest periods, been appointed?</w:t>
            </w:r>
          </w:p>
        </w:tc>
        <w:tc>
          <w:tcPr>
            <w:tcW w:w="2051" w:type="dxa"/>
          </w:tcPr>
          <w:p w14:paraId="32E0DF2F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4ABA0599" w14:textId="77777777" w:rsidTr="00444D9B">
        <w:tc>
          <w:tcPr>
            <w:tcW w:w="6965" w:type="dxa"/>
            <w:gridSpan w:val="4"/>
          </w:tcPr>
          <w:p w14:paraId="3B09D4FD" w14:textId="77777777" w:rsidR="00037B36" w:rsidRPr="00037B36" w:rsidRDefault="00037B36" w:rsidP="00037B36">
            <w:pPr>
              <w:widowControl w:val="0"/>
              <w:numPr>
                <w:ilvl w:val="0"/>
                <w:numId w:val="2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</w:rPr>
              <w:t>Are all gas cylinders safely secured in upright positions, and gas pipes and cables in good condition, properly secured and kept as short as possible?</w:t>
            </w:r>
          </w:p>
        </w:tc>
        <w:tc>
          <w:tcPr>
            <w:tcW w:w="2051" w:type="dxa"/>
          </w:tcPr>
          <w:p w14:paraId="033CB35F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09DF4662" w14:textId="77777777" w:rsidTr="00444D9B">
        <w:tc>
          <w:tcPr>
            <w:tcW w:w="6965" w:type="dxa"/>
            <w:gridSpan w:val="4"/>
          </w:tcPr>
          <w:p w14:paraId="5D75A05D" w14:textId="77777777" w:rsidR="00037B36" w:rsidRPr="00037B36" w:rsidRDefault="00037B36" w:rsidP="00037B36">
            <w:pPr>
              <w:widowControl w:val="0"/>
              <w:numPr>
                <w:ilvl w:val="0"/>
                <w:numId w:val="2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</w:rPr>
              <w:t>Is suitable equipment provided to ensure safety of workers and method of operation?</w:t>
            </w:r>
          </w:p>
        </w:tc>
        <w:tc>
          <w:tcPr>
            <w:tcW w:w="2051" w:type="dxa"/>
          </w:tcPr>
          <w:p w14:paraId="04960234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31CB5B5B" w14:textId="77777777" w:rsidTr="00444D9B">
        <w:tc>
          <w:tcPr>
            <w:tcW w:w="6965" w:type="dxa"/>
            <w:gridSpan w:val="4"/>
          </w:tcPr>
          <w:p w14:paraId="559BC7A3" w14:textId="77777777" w:rsidR="00037B36" w:rsidRPr="00037B36" w:rsidRDefault="00037B36" w:rsidP="00037B36">
            <w:pPr>
              <w:widowControl w:val="0"/>
              <w:numPr>
                <w:ilvl w:val="0"/>
                <w:numId w:val="2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</w:rPr>
              <w:t>Do the workers know where the nearest fire alarm break glass call point is located, and have they been told what to do in the event of fire?</w:t>
            </w:r>
          </w:p>
        </w:tc>
        <w:tc>
          <w:tcPr>
            <w:tcW w:w="2051" w:type="dxa"/>
          </w:tcPr>
          <w:p w14:paraId="54468E3B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196A4650" w14:textId="77777777" w:rsidTr="00444D9B">
        <w:tc>
          <w:tcPr>
            <w:tcW w:w="6965" w:type="dxa"/>
            <w:gridSpan w:val="4"/>
          </w:tcPr>
          <w:p w14:paraId="617C7771" w14:textId="544B0150" w:rsidR="00037B36" w:rsidRPr="00037B36" w:rsidRDefault="00037B36" w:rsidP="00037B36">
            <w:pPr>
              <w:widowControl w:val="0"/>
              <w:numPr>
                <w:ilvl w:val="0"/>
                <w:numId w:val="2"/>
              </w:numPr>
              <w:snapToGrid w:val="0"/>
              <w:spacing w:after="120"/>
              <w:contextualSpacing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</w:rPr>
              <w:t xml:space="preserve">Are facilities available in the work area, </w:t>
            </w:r>
            <w:proofErr w:type="gramStart"/>
            <w:r w:rsidRPr="00037B36">
              <w:rPr>
                <w:rFonts w:eastAsia="Times New Roman" w:cs="Times New Roman"/>
              </w:rPr>
              <w:t>in order to</w:t>
            </w:r>
            <w:proofErr w:type="gramEnd"/>
            <w:r w:rsidRPr="00037B36">
              <w:rPr>
                <w:rFonts w:eastAsia="Times New Roman" w:cs="Times New Roman"/>
              </w:rPr>
              <w:t xml:space="preserve"> summon assistance in the event of an emergency, </w:t>
            </w:r>
            <w:r w:rsidR="002921F7" w:rsidRPr="00037B36">
              <w:rPr>
                <w:rFonts w:eastAsia="Times New Roman" w:cs="Times New Roman"/>
              </w:rPr>
              <w:t>e.g.</w:t>
            </w:r>
            <w:r w:rsidRPr="00037B36">
              <w:rPr>
                <w:rFonts w:eastAsia="Times New Roman" w:cs="Times New Roman"/>
              </w:rPr>
              <w:t xml:space="preserve"> telephone, portable radio, alarm system?</w:t>
            </w:r>
          </w:p>
        </w:tc>
        <w:tc>
          <w:tcPr>
            <w:tcW w:w="2051" w:type="dxa"/>
          </w:tcPr>
          <w:p w14:paraId="7EFF0B87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5BAD077A" w14:textId="77777777" w:rsidTr="00444D9B">
        <w:tc>
          <w:tcPr>
            <w:tcW w:w="6965" w:type="dxa"/>
            <w:gridSpan w:val="4"/>
          </w:tcPr>
          <w:p w14:paraId="1D181FBD" w14:textId="77777777" w:rsidR="00037B36" w:rsidRPr="00037B36" w:rsidRDefault="00037B36" w:rsidP="00037B36">
            <w:pPr>
              <w:widowControl w:val="0"/>
              <w:numPr>
                <w:ilvl w:val="0"/>
                <w:numId w:val="2"/>
              </w:numPr>
              <w:snapToGrid w:val="0"/>
              <w:spacing w:after="120"/>
              <w:contextualSpacing/>
              <w:rPr>
                <w:rFonts w:eastAsia="Times New Roman" w:cs="Times New Roman"/>
              </w:rPr>
            </w:pPr>
            <w:r w:rsidRPr="00037B36">
              <w:rPr>
                <w:rFonts w:eastAsia="Times New Roman" w:cs="Times New Roman"/>
              </w:rPr>
              <w:t>Will the area be periodically checked by a competent person, during the work and for 60 minutes after completion of the work?</w:t>
            </w:r>
          </w:p>
        </w:tc>
        <w:tc>
          <w:tcPr>
            <w:tcW w:w="2051" w:type="dxa"/>
          </w:tcPr>
          <w:p w14:paraId="418663BC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554DC144" w14:textId="77777777" w:rsidTr="00444D9B">
        <w:tc>
          <w:tcPr>
            <w:tcW w:w="6965" w:type="dxa"/>
            <w:gridSpan w:val="4"/>
          </w:tcPr>
          <w:p w14:paraId="1804A78B" w14:textId="77777777" w:rsidR="00037B36" w:rsidRPr="00037B36" w:rsidRDefault="00037B36" w:rsidP="00037B36">
            <w:pPr>
              <w:widowControl w:val="0"/>
              <w:numPr>
                <w:ilvl w:val="0"/>
                <w:numId w:val="2"/>
              </w:numPr>
              <w:snapToGrid w:val="0"/>
              <w:spacing w:after="120"/>
              <w:contextualSpacing/>
              <w:rPr>
                <w:rFonts w:eastAsia="Times New Roman" w:cs="Times New Roman"/>
              </w:rPr>
            </w:pPr>
            <w:proofErr w:type="gramStart"/>
            <w:r w:rsidRPr="00037B36">
              <w:rPr>
                <w:rFonts w:eastAsia="Times New Roman" w:cs="Times New Roman"/>
              </w:rPr>
              <w:t>Is</w:t>
            </w:r>
            <w:proofErr w:type="gramEnd"/>
            <w:r w:rsidRPr="00037B36">
              <w:rPr>
                <w:rFonts w:eastAsia="Times New Roman" w:cs="Times New Roman"/>
              </w:rPr>
              <w:t xml:space="preserve"> the work permit clearly displayed at the job location?</w:t>
            </w:r>
          </w:p>
        </w:tc>
        <w:tc>
          <w:tcPr>
            <w:tcW w:w="2051" w:type="dxa"/>
          </w:tcPr>
          <w:p w14:paraId="059C3945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6DC2C5FA" w14:textId="77777777" w:rsidTr="00444D9B">
        <w:tc>
          <w:tcPr>
            <w:tcW w:w="6965" w:type="dxa"/>
            <w:gridSpan w:val="4"/>
          </w:tcPr>
          <w:p w14:paraId="22FC2632" w14:textId="77777777" w:rsidR="00037B36" w:rsidRPr="00037B36" w:rsidRDefault="00037B36" w:rsidP="00037B36">
            <w:pPr>
              <w:widowControl w:val="0"/>
              <w:numPr>
                <w:ilvl w:val="0"/>
                <w:numId w:val="2"/>
              </w:numPr>
              <w:snapToGrid w:val="0"/>
              <w:spacing w:after="120"/>
              <w:contextualSpacing/>
              <w:rPr>
                <w:rFonts w:eastAsia="Times New Roman" w:cs="Times New Roman"/>
              </w:rPr>
            </w:pPr>
            <w:r w:rsidRPr="00037B36">
              <w:rPr>
                <w:rFonts w:eastAsia="Times New Roman" w:cs="Times New Roman"/>
              </w:rPr>
              <w:t>Add any additional precautions deemed to be necessary here.</w:t>
            </w:r>
          </w:p>
        </w:tc>
        <w:tc>
          <w:tcPr>
            <w:tcW w:w="2051" w:type="dxa"/>
          </w:tcPr>
          <w:p w14:paraId="3E52137F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 xml:space="preserve">Yes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No   </w:t>
            </w:r>
            <w:r w:rsidRPr="00037B36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  <w:b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b/>
              </w:rPr>
            </w:r>
            <w:r w:rsidR="002921F7">
              <w:rPr>
                <w:rFonts w:eastAsia="Times New Roman" w:cs="Times New Roman"/>
                <w:b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  <w:lang w:val="en-US"/>
              </w:rPr>
              <w:t xml:space="preserve">     </w:t>
            </w:r>
          </w:p>
        </w:tc>
      </w:tr>
      <w:tr w:rsidR="00037B36" w:rsidRPr="00037B36" w14:paraId="0225B01E" w14:textId="77777777" w:rsidTr="00444D9B">
        <w:tc>
          <w:tcPr>
            <w:tcW w:w="2487" w:type="dxa"/>
          </w:tcPr>
          <w:p w14:paraId="6431F5AA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</w:rPr>
              <w:t>Name of client Authorising Person</w:t>
            </w:r>
          </w:p>
        </w:tc>
        <w:tc>
          <w:tcPr>
            <w:tcW w:w="6529" w:type="dxa"/>
            <w:gridSpan w:val="4"/>
          </w:tcPr>
          <w:p w14:paraId="6BAA5FAF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77965C13" w14:textId="77777777" w:rsidTr="00444D9B">
        <w:tc>
          <w:tcPr>
            <w:tcW w:w="2487" w:type="dxa"/>
          </w:tcPr>
          <w:p w14:paraId="7AE225F8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Status</w:t>
            </w:r>
          </w:p>
        </w:tc>
        <w:tc>
          <w:tcPr>
            <w:tcW w:w="6529" w:type="dxa"/>
            <w:gridSpan w:val="4"/>
          </w:tcPr>
          <w:p w14:paraId="50D78857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7A3151D6" w14:textId="77777777" w:rsidTr="00444D9B">
        <w:tc>
          <w:tcPr>
            <w:tcW w:w="2487" w:type="dxa"/>
          </w:tcPr>
          <w:p w14:paraId="5E574960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Signature</w:t>
            </w:r>
          </w:p>
        </w:tc>
        <w:tc>
          <w:tcPr>
            <w:tcW w:w="6529" w:type="dxa"/>
            <w:gridSpan w:val="4"/>
          </w:tcPr>
          <w:p w14:paraId="55A6C71C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3D08888A" w14:textId="77777777" w:rsidTr="00444D9B">
        <w:tc>
          <w:tcPr>
            <w:tcW w:w="4534" w:type="dxa"/>
            <w:gridSpan w:val="2"/>
          </w:tcPr>
          <w:p w14:paraId="511D88AF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Date:</w:t>
            </w:r>
          </w:p>
        </w:tc>
        <w:tc>
          <w:tcPr>
            <w:tcW w:w="4482" w:type="dxa"/>
            <w:gridSpan w:val="3"/>
          </w:tcPr>
          <w:p w14:paraId="75118AD8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Time:</w:t>
            </w:r>
          </w:p>
        </w:tc>
      </w:tr>
      <w:tr w:rsidR="00037B36" w:rsidRPr="00037B36" w14:paraId="1FB5FE71" w14:textId="77777777" w:rsidTr="00444D9B">
        <w:tc>
          <w:tcPr>
            <w:tcW w:w="9016" w:type="dxa"/>
            <w:gridSpan w:val="5"/>
          </w:tcPr>
          <w:p w14:paraId="0B6AEA95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ascii="HelveticaNeueLT Std Blk" w:eastAsia="Times New Roman" w:hAnsi="HelveticaNeueLT Std Blk" w:cs="Times New Roman"/>
                <w:u w:val="single"/>
                <w:lang w:val="en-US"/>
              </w:rPr>
            </w:pPr>
            <w:r w:rsidRPr="00037B36">
              <w:rPr>
                <w:rFonts w:ascii="HelveticaNeueLT Std Blk" w:eastAsia="Times New Roman" w:hAnsi="HelveticaNeueLT Std Blk" w:cs="Times New Roman"/>
                <w:u w:val="single"/>
                <w:lang w:val="en-US"/>
              </w:rPr>
              <w:t xml:space="preserve">Part B – On completion of work </w:t>
            </w:r>
          </w:p>
        </w:tc>
      </w:tr>
      <w:tr w:rsidR="00037B36" w:rsidRPr="00037B36" w14:paraId="6F92D56A" w14:textId="77777777" w:rsidTr="00444D9B">
        <w:tc>
          <w:tcPr>
            <w:tcW w:w="2487" w:type="dxa"/>
          </w:tcPr>
          <w:p w14:paraId="23EF0441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Permit Ref number</w:t>
            </w:r>
          </w:p>
        </w:tc>
        <w:tc>
          <w:tcPr>
            <w:tcW w:w="6529" w:type="dxa"/>
            <w:gridSpan w:val="4"/>
          </w:tcPr>
          <w:p w14:paraId="2382E4DE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0AE0D130" w14:textId="77777777" w:rsidTr="00444D9B">
        <w:tc>
          <w:tcPr>
            <w:tcW w:w="2487" w:type="dxa"/>
          </w:tcPr>
          <w:p w14:paraId="6F122942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Duration of permit</w:t>
            </w:r>
          </w:p>
        </w:tc>
        <w:tc>
          <w:tcPr>
            <w:tcW w:w="6529" w:type="dxa"/>
            <w:gridSpan w:val="4"/>
          </w:tcPr>
          <w:p w14:paraId="26C5BC98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7100CB8C" w14:textId="77777777" w:rsidTr="00444D9B">
        <w:tc>
          <w:tcPr>
            <w:tcW w:w="9016" w:type="dxa"/>
            <w:gridSpan w:val="5"/>
          </w:tcPr>
          <w:p w14:paraId="6DC5DA3A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b/>
                <w:bCs/>
                <w:lang w:val="en-US"/>
              </w:rPr>
            </w:pPr>
            <w:r w:rsidRPr="00037B36">
              <w:rPr>
                <w:rFonts w:eastAsia="Times New Roman" w:cs="Times New Roman"/>
                <w:b/>
                <w:bCs/>
                <w:lang w:val="en-US"/>
              </w:rPr>
              <w:t>Clearance to be completed by contractor site supervisor undertaking works</w:t>
            </w:r>
          </w:p>
          <w:p w14:paraId="5A51E153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</w:rPr>
            </w:pPr>
            <w:r w:rsidRPr="00037B36">
              <w:rPr>
                <w:rFonts w:eastAsia="Times New Roman" w:cs="Times New Roman"/>
              </w:rPr>
              <w:t xml:space="preserve">I hereby declare that the work stated above has </w:t>
            </w:r>
            <w:r w:rsidRPr="00037B36">
              <w:rPr>
                <w:rFonts w:eastAsia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</w:rPr>
              <w:instrText xml:space="preserve"> FORMCHECKBOX </w:instrText>
            </w:r>
            <w:r w:rsidR="002921F7">
              <w:rPr>
                <w:rFonts w:eastAsia="Times New Roman" w:cs="Times New Roman"/>
              </w:rPr>
            </w:r>
            <w:r w:rsidR="002921F7">
              <w:rPr>
                <w:rFonts w:eastAsia="Times New Roman" w:cs="Times New Roman"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</w:rPr>
              <w:t xml:space="preserve">   </w:t>
            </w:r>
            <w:proofErr w:type="spellStart"/>
            <w:r w:rsidRPr="00037B36">
              <w:rPr>
                <w:rFonts w:eastAsia="Times New Roman" w:cs="Times New Roman"/>
              </w:rPr>
              <w:t>has</w:t>
            </w:r>
            <w:proofErr w:type="spellEnd"/>
            <w:r w:rsidRPr="00037B36">
              <w:rPr>
                <w:rFonts w:eastAsia="Times New Roman" w:cs="Times New Roman"/>
              </w:rPr>
              <w:t xml:space="preserve"> not been </w:t>
            </w:r>
            <w:r w:rsidRPr="00037B36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36">
              <w:rPr>
                <w:rFonts w:eastAsia="Times New Roman" w:cs="Times New Roman"/>
              </w:rPr>
              <w:instrText xml:space="preserve"> FORMCHECKBOX </w:instrText>
            </w:r>
            <w:r w:rsidR="002921F7">
              <w:rPr>
                <w:rFonts w:eastAsia="Times New Roman" w:cs="Times New Roman"/>
                <w:lang w:val="en-US"/>
              </w:rPr>
            </w:r>
            <w:r w:rsidR="002921F7">
              <w:rPr>
                <w:rFonts w:eastAsia="Times New Roman" w:cs="Times New Roman"/>
                <w:lang w:val="en-US"/>
              </w:rPr>
              <w:fldChar w:fldCharType="separate"/>
            </w:r>
            <w:r w:rsidRPr="00037B36">
              <w:rPr>
                <w:rFonts w:eastAsia="Times New Roman" w:cs="Times New Roman"/>
                <w:lang w:val="en-US"/>
              </w:rPr>
              <w:fldChar w:fldCharType="end"/>
            </w:r>
            <w:r w:rsidRPr="00037B36">
              <w:rPr>
                <w:rFonts w:eastAsia="Times New Roman" w:cs="Times New Roman"/>
              </w:rPr>
              <w:t xml:space="preserve">   completed. </w:t>
            </w:r>
          </w:p>
          <w:p w14:paraId="123E098B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</w:rPr>
              <w:t>Give details if not completed.</w:t>
            </w:r>
          </w:p>
        </w:tc>
      </w:tr>
      <w:tr w:rsidR="00037B36" w:rsidRPr="00037B36" w14:paraId="09E7B07C" w14:textId="77777777" w:rsidTr="00444D9B">
        <w:tc>
          <w:tcPr>
            <w:tcW w:w="2487" w:type="dxa"/>
          </w:tcPr>
          <w:p w14:paraId="468DA096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Signature of competent person undertaking work</w:t>
            </w:r>
          </w:p>
        </w:tc>
        <w:tc>
          <w:tcPr>
            <w:tcW w:w="6529" w:type="dxa"/>
            <w:gridSpan w:val="4"/>
          </w:tcPr>
          <w:p w14:paraId="42567588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28E4F0FF" w14:textId="77777777" w:rsidTr="00444D9B">
        <w:tc>
          <w:tcPr>
            <w:tcW w:w="2487" w:type="dxa"/>
          </w:tcPr>
          <w:p w14:paraId="186A42DE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Company</w:t>
            </w:r>
          </w:p>
        </w:tc>
        <w:tc>
          <w:tcPr>
            <w:tcW w:w="6529" w:type="dxa"/>
            <w:gridSpan w:val="4"/>
          </w:tcPr>
          <w:p w14:paraId="3F93EC81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7168C238" w14:textId="77777777" w:rsidTr="00444D9B">
        <w:tc>
          <w:tcPr>
            <w:tcW w:w="9016" w:type="dxa"/>
            <w:gridSpan w:val="5"/>
          </w:tcPr>
          <w:p w14:paraId="71FE4232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b/>
                <w:bCs/>
                <w:lang w:val="en-US"/>
              </w:rPr>
            </w:pPr>
            <w:r w:rsidRPr="00037B36">
              <w:rPr>
                <w:rFonts w:eastAsia="Times New Roman" w:cs="Times New Roman"/>
                <w:b/>
                <w:bCs/>
                <w:lang w:val="en-US"/>
              </w:rPr>
              <w:t xml:space="preserve">Cancellation to be completed by client </w:t>
            </w:r>
            <w:proofErr w:type="spellStart"/>
            <w:r w:rsidRPr="00037B36">
              <w:rPr>
                <w:rFonts w:eastAsia="Times New Roman" w:cs="Times New Roman"/>
                <w:b/>
                <w:bCs/>
                <w:lang w:val="en-US"/>
              </w:rPr>
              <w:t>Authorising</w:t>
            </w:r>
            <w:proofErr w:type="spellEnd"/>
            <w:r w:rsidRPr="00037B36">
              <w:rPr>
                <w:rFonts w:eastAsia="Times New Roman" w:cs="Times New Roman"/>
                <w:b/>
                <w:bCs/>
                <w:lang w:val="en-US"/>
              </w:rPr>
              <w:t xml:space="preserve"> Person </w:t>
            </w:r>
            <w:r w:rsidRPr="00037B36">
              <w:rPr>
                <w:rFonts w:eastAsia="Times New Roman" w:cs="Times New Roman"/>
                <w:lang w:val="en-US"/>
              </w:rPr>
              <w:t>(e.g. Project Manager/Person in charge of works)</w:t>
            </w:r>
          </w:p>
          <w:p w14:paraId="423E7705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All copies of this permit to work are hereby cancelled</w:t>
            </w:r>
          </w:p>
        </w:tc>
      </w:tr>
      <w:tr w:rsidR="00037B36" w:rsidRPr="00037B36" w14:paraId="6E7F9100" w14:textId="77777777" w:rsidTr="00444D9B">
        <w:tc>
          <w:tcPr>
            <w:tcW w:w="2487" w:type="dxa"/>
          </w:tcPr>
          <w:p w14:paraId="5AEFE284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Signature of competent person</w:t>
            </w:r>
          </w:p>
        </w:tc>
        <w:tc>
          <w:tcPr>
            <w:tcW w:w="6529" w:type="dxa"/>
            <w:gridSpan w:val="4"/>
          </w:tcPr>
          <w:p w14:paraId="3FD1CBAD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037B36" w:rsidRPr="00037B36" w14:paraId="01328688" w14:textId="77777777" w:rsidTr="00444D9B">
        <w:tc>
          <w:tcPr>
            <w:tcW w:w="4534" w:type="dxa"/>
            <w:gridSpan w:val="2"/>
          </w:tcPr>
          <w:p w14:paraId="2EEA8F15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Date:</w:t>
            </w:r>
          </w:p>
        </w:tc>
        <w:tc>
          <w:tcPr>
            <w:tcW w:w="4482" w:type="dxa"/>
            <w:gridSpan w:val="3"/>
          </w:tcPr>
          <w:p w14:paraId="777FE9A0" w14:textId="77777777" w:rsidR="00037B36" w:rsidRPr="00037B36" w:rsidRDefault="00037B36" w:rsidP="00037B36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037B36">
              <w:rPr>
                <w:rFonts w:eastAsia="Times New Roman" w:cs="Times New Roman"/>
                <w:lang w:val="en-US"/>
              </w:rPr>
              <w:t>Time:</w:t>
            </w:r>
          </w:p>
        </w:tc>
      </w:tr>
    </w:tbl>
    <w:p w14:paraId="4F18A8A5" w14:textId="77777777" w:rsidR="00037B36" w:rsidRDefault="00037B36"/>
    <w:sectPr w:rsidR="00037B36" w:rsidSect="00037B3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340F"/>
    <w:multiLevelType w:val="hybridMultilevel"/>
    <w:tmpl w:val="02D0498C"/>
    <w:lvl w:ilvl="0" w:tplc="08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72869"/>
    <w:multiLevelType w:val="hybridMultilevel"/>
    <w:tmpl w:val="D4D6BCC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0C2830"/>
    <w:multiLevelType w:val="hybridMultilevel"/>
    <w:tmpl w:val="70388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A3DA9"/>
    <w:multiLevelType w:val="hybridMultilevel"/>
    <w:tmpl w:val="EDA0A63E"/>
    <w:lvl w:ilvl="0" w:tplc="43322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664CEE"/>
    <w:multiLevelType w:val="hybridMultilevel"/>
    <w:tmpl w:val="C16E3E8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36"/>
    <w:rsid w:val="00037B36"/>
    <w:rsid w:val="002921F7"/>
    <w:rsid w:val="003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3698"/>
  <w15:chartTrackingRefBased/>
  <w15:docId w15:val="{5019D3D8-C42A-4739-97CC-08AEAF01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037B36"/>
    <w:pPr>
      <w:spacing w:after="0" w:line="240" w:lineRule="auto"/>
    </w:pPr>
    <w:rPr>
      <w:rFonts w:ascii="HelveticaNeueLT Std" w:eastAsia="Calibri" w:hAnsi="HelveticaNeueLT St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3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974</Words>
  <Characters>5331</Characters>
  <Application>Microsoft Office Word</Application>
  <DocSecurity>0</DocSecurity>
  <Lines>183</Lines>
  <Paragraphs>65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Kypriotis Angela</dc:creator>
  <cp:keywords/>
  <dc:description/>
  <cp:lastModifiedBy>Kypriotis Angela</cp:lastModifiedBy>
  <cp:revision>2</cp:revision>
  <dcterms:created xsi:type="dcterms:W3CDTF">2020-11-13T17:36:00Z</dcterms:created>
  <dcterms:modified xsi:type="dcterms:W3CDTF">2020-11-16T15:38:00Z</dcterms:modified>
</cp:coreProperties>
</file>